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32"/>
        </w:rPr>
        <w:t>차량 운행일지 (상세형 · 누적거리)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</w:tcPr>
          <w:p>
            <w:r>
              <w:t>작성일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>
            <w:r>
              <w:t>차량번호</w:t>
            </w:r>
          </w:p>
        </w:tc>
        <w:tc>
          <w:tcPr>
            <w:tcW w:type="dxa" w:w="2635"/>
          </w:tcPr>
          <w:p>
            <w:r/>
          </w:p>
        </w:tc>
      </w:tr>
      <w:tr>
        <w:tc>
          <w:tcPr>
            <w:tcW w:type="dxa" w:w="2635"/>
          </w:tcPr>
          <w:p>
            <w:r>
              <w:t>운전자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>
            <w:r>
              <w:t>회사명</w:t>
            </w:r>
          </w:p>
        </w:tc>
        <w:tc>
          <w:tcPr>
            <w:tcW w:type="dxa" w:w="2635"/>
          </w:tcPr>
          <w:p>
            <w:r/>
          </w:p>
        </w:tc>
      </w:tr>
      <w:tr>
        <w:tc>
          <w:tcPr>
            <w:tcW w:type="dxa" w:w="2635"/>
          </w:tcPr>
          <w:p>
            <w:r>
              <w:t>최초누적(km)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>
            <w:r>
              <w:t>종료누적(km)</w:t>
            </w:r>
          </w:p>
        </w:tc>
        <w:tc>
          <w:tcPr>
            <w:tcW w:type="dxa" w:w="2635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71"/>
        <w:gridCol w:w="1171"/>
        <w:gridCol w:w="1171"/>
        <w:gridCol w:w="1171"/>
        <w:gridCol w:w="1171"/>
        <w:gridCol w:w="1171"/>
        <w:gridCol w:w="1171"/>
        <w:gridCol w:w="1171"/>
        <w:gridCol w:w="1171"/>
      </w:tblGrid>
      <w:tr>
        <w:tc>
          <w:tcPr>
            <w:tcW w:type="dxa" w:w="1171"/>
          </w:tcPr>
          <w:p>
            <w:r>
              <w:t>순번</w:t>
            </w:r>
          </w:p>
        </w:tc>
        <w:tc>
          <w:tcPr>
            <w:tcW w:type="dxa" w:w="1171"/>
          </w:tcPr>
          <w:p>
            <w:r>
              <w:t>출발</w:t>
            </w:r>
          </w:p>
        </w:tc>
        <w:tc>
          <w:tcPr>
            <w:tcW w:type="dxa" w:w="1171"/>
          </w:tcPr>
          <w:p>
            <w:r>
              <w:t>도착</w:t>
            </w:r>
          </w:p>
        </w:tc>
        <w:tc>
          <w:tcPr>
            <w:tcW w:type="dxa" w:w="1171"/>
          </w:tcPr>
          <w:p>
            <w:r>
              <w:t>출발지</w:t>
            </w:r>
          </w:p>
        </w:tc>
        <w:tc>
          <w:tcPr>
            <w:tcW w:type="dxa" w:w="1171"/>
          </w:tcPr>
          <w:p>
            <w:r>
              <w:t>도착지</w:t>
            </w:r>
          </w:p>
        </w:tc>
        <w:tc>
          <w:tcPr>
            <w:tcW w:type="dxa" w:w="1171"/>
          </w:tcPr>
          <w:p>
            <w:r>
              <w:t>목적</w:t>
            </w:r>
          </w:p>
        </w:tc>
        <w:tc>
          <w:tcPr>
            <w:tcW w:type="dxa" w:w="1171"/>
          </w:tcPr>
          <w:p>
            <w:r>
              <w:t>거리</w:t>
            </w:r>
          </w:p>
        </w:tc>
        <w:tc>
          <w:tcPr>
            <w:tcW w:type="dxa" w:w="1171"/>
          </w:tcPr>
          <w:p>
            <w:r>
              <w:t>점심</w:t>
            </w:r>
          </w:p>
        </w:tc>
        <w:tc>
          <w:tcPr>
            <w:tcW w:type="dxa" w:w="1171"/>
          </w:tcPr>
          <w:p>
            <w:r>
              <w:t>비고</w:t>
            </w:r>
          </w:p>
        </w:tc>
      </w:tr>
      <w:tr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</w:tr>
      <w:tr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</w:tr>
      <w:tr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</w:tr>
      <w:tr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</w:tr>
      <w:tr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</w:tr>
      <w:tr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</w:tr>
      <w:tr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</w:tr>
      <w:tr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  <w:tc>
          <w:tcPr>
            <w:tcW w:type="dxa" w:w="1171"/>
          </w:tcPr>
          <w:p/>
        </w:tc>
      </w:tr>
    </w:tbl>
    <w:p/>
    <w:p>
      <w:r>
        <w:rPr>
          <w:rFonts w:ascii="맑은 고딕" w:hAnsi="맑은 고딕" w:eastAsia="맑은 고딕"/>
          <w:b w:val="0"/>
          <w:sz w:val="20"/>
        </w:rPr>
        <w:t>운행 요약: _______________________________________________</w:t>
      </w:r>
    </w:p>
    <w:p>
      <w:r>
        <w:rPr>
          <w:rFonts w:ascii="맑은 고딕" w:hAnsi="맑은 고딕" w:eastAsia="맑은 고딕"/>
          <w:b w:val="0"/>
          <w:sz w:val="20"/>
        </w:rPr>
        <w:t>작성자 ______________      확인자 ______________</w:t>
      </w:r>
    </w:p>
    <w:p>
      <w:r>
        <w:rPr>
          <w:rFonts w:ascii="맑은 고딕" w:hAnsi="맑은 고딕" w:eastAsia="맑은 고딕"/>
          <w:b w:val="0"/>
          <w:sz w:val="18"/>
        </w:rPr>
        <w:t>로드로그 기본 제공 서식 · 누적거리·점심 포함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